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D2" w:rsidRPr="00AC7C26" w:rsidRDefault="00C156D2" w:rsidP="00AC7C2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C7C26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C7C26">
        <w:rPr>
          <w:rFonts w:ascii="Times New Roman" w:hAnsi="Times New Roman" w:cs="Times New Roman"/>
          <w:sz w:val="28"/>
          <w:szCs w:val="28"/>
        </w:rPr>
        <w:t xml:space="preserve"> МБОУ «Высокогорская средняя общеобразовательная школа №3 Высокогорского муниципального района РТ» проведено в соответствии с п. 13. ст. 28 Федерального закона от 29.12.2012 №273-ФЗ «Об образовании в Российской Федерации», Приказом Министерства образования и науки РФ от 14.06.2013 №462 «Об утверждении порядка проведения самообследования образовательной организацией», Приказом Минобрнауки РФ от 10.12.2013 №1324 «Об утверждении показателей деятельности организации, подлежащей самообследованию».</w:t>
      </w:r>
      <w:proofErr w:type="gramEnd"/>
    </w:p>
    <w:p w:rsidR="00C156D2" w:rsidRPr="00AC7C26" w:rsidRDefault="00C156D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Цели проведения самообследования:</w:t>
      </w:r>
    </w:p>
    <w:p w:rsidR="00C156D2" w:rsidRPr="00AC7C26" w:rsidRDefault="00C156D2" w:rsidP="00AC7C2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1. Обеспечение открытости и доступности информации о деятельности школы.  </w:t>
      </w:r>
    </w:p>
    <w:p w:rsidR="00C156D2" w:rsidRPr="00AC7C26" w:rsidRDefault="00C156D2" w:rsidP="00AC7C2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2. Подготовка отчета о результатах самообследования.</w:t>
      </w:r>
    </w:p>
    <w:p w:rsidR="004413CB" w:rsidRPr="00AC7C26" w:rsidRDefault="00C156D2" w:rsidP="00AC7C2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3. Оценка состояния, результатов деятельности и возможностей вклада </w:t>
      </w:r>
      <w:r w:rsidR="002D1943" w:rsidRPr="00AC7C26">
        <w:rPr>
          <w:rFonts w:ascii="Times New Roman" w:hAnsi="Times New Roman" w:cs="Times New Roman"/>
          <w:sz w:val="28"/>
          <w:szCs w:val="28"/>
        </w:rPr>
        <w:t>школы</w:t>
      </w:r>
      <w:r w:rsidRPr="00AC7C26">
        <w:rPr>
          <w:rFonts w:ascii="Times New Roman" w:hAnsi="Times New Roman" w:cs="Times New Roman"/>
          <w:sz w:val="28"/>
          <w:szCs w:val="28"/>
        </w:rPr>
        <w:t xml:space="preserve"> в качество образования обучающихся в соответствии с программой развития.</w:t>
      </w:r>
    </w:p>
    <w:p w:rsidR="004413CB" w:rsidRPr="00AC7C26" w:rsidRDefault="004413CB" w:rsidP="00441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7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Общее назначение самообследования:</w:t>
      </w:r>
      <w:r w:rsidRPr="00AC7C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- самооценка школы с целю представления учредителю отчета;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- обеспечение функционирования внутришкольной системы оценки качества образования (ВСОКО). </w:t>
      </w:r>
    </w:p>
    <w:p w:rsidR="00C156D2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Самообследование проводится ежегодно сотрудниками администрации школы.</w:t>
      </w:r>
    </w:p>
    <w:p w:rsidR="00C156D2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3CB" w:rsidRPr="00AC7C26" w:rsidRDefault="00C156D2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НОРМАТИВНЫЕ ОСНОВАНИЯ ДЕЯТЕЛЬНОСТИ.</w:t>
      </w:r>
    </w:p>
    <w:p w:rsidR="004413CB" w:rsidRPr="00AC7C26" w:rsidRDefault="00C156D2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УПРАВЛЕНИЕ</w:t>
      </w:r>
      <w:r w:rsidR="004413CB" w:rsidRPr="00AC7C26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ШКОЛОЙ.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4413CB" w:rsidRPr="00AC7C26">
        <w:rPr>
          <w:rFonts w:ascii="Times New Roman" w:hAnsi="Times New Roman" w:cs="Times New Roman"/>
          <w:sz w:val="28"/>
          <w:szCs w:val="28"/>
        </w:rPr>
        <w:t>общеобразовательное учреждение «Высокогорская СОШ №3</w:t>
      </w:r>
      <w:r w:rsidRPr="00AC7C26">
        <w:rPr>
          <w:rFonts w:ascii="Times New Roman" w:hAnsi="Times New Roman" w:cs="Times New Roman"/>
          <w:sz w:val="28"/>
          <w:szCs w:val="28"/>
        </w:rPr>
        <w:t xml:space="preserve">» </w:t>
      </w:r>
      <w:r w:rsidR="004413CB" w:rsidRPr="00AC7C26">
        <w:rPr>
          <w:rFonts w:ascii="Times New Roman" w:hAnsi="Times New Roman" w:cs="Times New Roman"/>
          <w:sz w:val="28"/>
          <w:szCs w:val="28"/>
        </w:rPr>
        <w:t>Высокогорского района</w:t>
      </w:r>
      <w:r w:rsidRPr="00AC7C26">
        <w:rPr>
          <w:rFonts w:ascii="Times New Roman" w:hAnsi="Times New Roman" w:cs="Times New Roman"/>
          <w:sz w:val="28"/>
          <w:szCs w:val="28"/>
        </w:rPr>
        <w:t xml:space="preserve">, (далее – Учреждение) открыто на основании постановления </w:t>
      </w:r>
      <w:r w:rsidR="004413CB" w:rsidRPr="00AC7C26">
        <w:rPr>
          <w:rFonts w:ascii="Times New Roman" w:hAnsi="Times New Roman" w:cs="Times New Roman"/>
          <w:sz w:val="28"/>
          <w:szCs w:val="28"/>
        </w:rPr>
        <w:t xml:space="preserve">Главы администрации Высокогорского района от 13.06.1996 г. № </w:t>
      </w:r>
      <w:r w:rsidRPr="00AC7C26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 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на русском языке: Муниципальное бюджетное общеобразовательное учреждение «</w:t>
      </w:r>
      <w:r w:rsidR="004413CB" w:rsidRPr="00AC7C26">
        <w:rPr>
          <w:rFonts w:ascii="Times New Roman" w:hAnsi="Times New Roman" w:cs="Times New Roman"/>
          <w:sz w:val="28"/>
          <w:szCs w:val="28"/>
        </w:rPr>
        <w:t>Высокогорская средняя общеобразовательная школа №3 Высокогорского муниципального района РТ»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Сокращенное наименование учреждения: МБОУ « </w:t>
      </w:r>
      <w:r w:rsidR="004413CB" w:rsidRPr="00AC7C26">
        <w:rPr>
          <w:rFonts w:ascii="Times New Roman" w:hAnsi="Times New Roman" w:cs="Times New Roman"/>
          <w:sz w:val="28"/>
          <w:szCs w:val="28"/>
        </w:rPr>
        <w:t>Высокогорская СОШ №3</w:t>
      </w:r>
      <w:r w:rsidRPr="00AC7C2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413CB" w:rsidRPr="00AC7C26" w:rsidRDefault="004413CB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lastRenderedPageBreak/>
        <w:t>Юридический адрес: 422701</w:t>
      </w:r>
      <w:r w:rsidR="00C156D2" w:rsidRPr="00AC7C26">
        <w:rPr>
          <w:rFonts w:ascii="Times New Roman" w:hAnsi="Times New Roman" w:cs="Times New Roman"/>
          <w:sz w:val="28"/>
          <w:szCs w:val="28"/>
        </w:rPr>
        <w:t>, Республика Татарстан</w:t>
      </w:r>
      <w:r w:rsidR="002D1943" w:rsidRPr="00AC7C26">
        <w:rPr>
          <w:rFonts w:ascii="Times New Roman" w:hAnsi="Times New Roman" w:cs="Times New Roman"/>
          <w:sz w:val="28"/>
          <w:szCs w:val="28"/>
        </w:rPr>
        <w:t>,</w:t>
      </w:r>
      <w:r w:rsidRPr="00AC7C26">
        <w:rPr>
          <w:rFonts w:ascii="Times New Roman" w:hAnsi="Times New Roman" w:cs="Times New Roman"/>
          <w:sz w:val="28"/>
          <w:szCs w:val="28"/>
        </w:rPr>
        <w:t xml:space="preserve"> Высокогорский район, село Высокая Гора, улица Татарстан, дом 25.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4413CB" w:rsidRPr="00AC7C26">
        <w:rPr>
          <w:rFonts w:ascii="Times New Roman" w:hAnsi="Times New Roman" w:cs="Times New Roman"/>
          <w:sz w:val="28"/>
          <w:szCs w:val="28"/>
        </w:rPr>
        <w:t>422701, Республика Татарстан</w:t>
      </w:r>
      <w:r w:rsidR="002D1943" w:rsidRPr="00AC7C26">
        <w:rPr>
          <w:rFonts w:ascii="Times New Roman" w:hAnsi="Times New Roman" w:cs="Times New Roman"/>
          <w:sz w:val="28"/>
          <w:szCs w:val="28"/>
        </w:rPr>
        <w:t>,</w:t>
      </w:r>
      <w:r w:rsidR="004413CB" w:rsidRPr="00AC7C26">
        <w:rPr>
          <w:rFonts w:ascii="Times New Roman" w:hAnsi="Times New Roman" w:cs="Times New Roman"/>
          <w:sz w:val="28"/>
          <w:szCs w:val="28"/>
        </w:rPr>
        <w:t xml:space="preserve"> Высокогорский район, село Высокая Гора, улица Татарстан, дом 25.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Контактные телефоны: (843</w:t>
      </w:r>
      <w:r w:rsidR="004413CB" w:rsidRPr="00AC7C26">
        <w:rPr>
          <w:rFonts w:ascii="Times New Roman" w:hAnsi="Times New Roman" w:cs="Times New Roman"/>
          <w:sz w:val="28"/>
          <w:szCs w:val="28"/>
        </w:rPr>
        <w:t>65</w:t>
      </w:r>
      <w:r w:rsidRPr="00AC7C26">
        <w:rPr>
          <w:rFonts w:ascii="Times New Roman" w:hAnsi="Times New Roman" w:cs="Times New Roman"/>
          <w:sz w:val="28"/>
          <w:szCs w:val="28"/>
        </w:rPr>
        <w:t>)</w:t>
      </w:r>
      <w:r w:rsidR="004413CB" w:rsidRPr="00AC7C26">
        <w:rPr>
          <w:rFonts w:ascii="Times New Roman" w:hAnsi="Times New Roman" w:cs="Times New Roman"/>
          <w:sz w:val="28"/>
          <w:szCs w:val="28"/>
        </w:rPr>
        <w:t>3-01-68</w:t>
      </w:r>
      <w:r w:rsidRPr="00AC7C26">
        <w:rPr>
          <w:rFonts w:ascii="Times New Roman" w:hAnsi="Times New Roman" w:cs="Times New Roman"/>
          <w:sz w:val="28"/>
          <w:szCs w:val="28"/>
        </w:rPr>
        <w:t xml:space="preserve"> (приемная директора).</w:t>
      </w:r>
    </w:p>
    <w:p w:rsidR="004413CB" w:rsidRPr="00AC7C26" w:rsidRDefault="009E158B" w:rsidP="009E158B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3CB" w:rsidRPr="00AC7C26">
        <w:rPr>
          <w:rFonts w:ascii="Times New Roman" w:hAnsi="Times New Roman" w:cs="Times New Roman"/>
          <w:sz w:val="28"/>
          <w:szCs w:val="28"/>
        </w:rPr>
        <w:t>(84365)3-01-69 (вахта)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Эл. почта: </w:t>
      </w:r>
      <w:r w:rsidR="004413CB" w:rsidRPr="00AC7C26">
        <w:rPr>
          <w:rFonts w:ascii="Times New Roman" w:hAnsi="Times New Roman" w:cs="Times New Roman"/>
          <w:sz w:val="28"/>
          <w:szCs w:val="28"/>
          <w:lang w:val="en-US"/>
        </w:rPr>
        <w:t>vgoraschool</w:t>
      </w:r>
      <w:r w:rsidR="004413CB" w:rsidRPr="00AC7C26">
        <w:rPr>
          <w:rFonts w:ascii="Times New Roman" w:hAnsi="Times New Roman" w:cs="Times New Roman"/>
          <w:sz w:val="28"/>
          <w:szCs w:val="28"/>
        </w:rPr>
        <w:t>3@</w:t>
      </w:r>
      <w:r w:rsidR="004413CB" w:rsidRPr="00AC7C2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413CB" w:rsidRPr="00AC7C26">
        <w:rPr>
          <w:rFonts w:ascii="Times New Roman" w:hAnsi="Times New Roman" w:cs="Times New Roman"/>
          <w:sz w:val="28"/>
          <w:szCs w:val="28"/>
        </w:rPr>
        <w:t>.</w:t>
      </w:r>
      <w:r w:rsidR="004413CB" w:rsidRPr="00AC7C2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C7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Сайт</w:t>
      </w:r>
      <w:r w:rsidRPr="00CB6A1B">
        <w:rPr>
          <w:rFonts w:ascii="Times New Roman" w:hAnsi="Times New Roman" w:cs="Times New Roman"/>
          <w:sz w:val="28"/>
          <w:szCs w:val="28"/>
        </w:rPr>
        <w:t xml:space="preserve">: https://edu.tatar.ru/nsav/page2247667.htm 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Директор гимназии</w:t>
      </w:r>
      <w:r w:rsidR="004413CB" w:rsidRPr="00AC7C26">
        <w:rPr>
          <w:rFonts w:ascii="Times New Roman" w:hAnsi="Times New Roman" w:cs="Times New Roman"/>
          <w:sz w:val="28"/>
          <w:szCs w:val="28"/>
        </w:rPr>
        <w:t>: Шеваловский Александр Васильевич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Заместители директора:</w:t>
      </w:r>
    </w:p>
    <w:p w:rsidR="004413CB" w:rsidRPr="00AC7C26" w:rsidRDefault="004413CB" w:rsidP="00CB6A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Тимохина Ольга Анатольевна</w:t>
      </w:r>
      <w:r w:rsidR="00C156D2" w:rsidRPr="00AC7C26">
        <w:rPr>
          <w:rFonts w:ascii="Times New Roman" w:hAnsi="Times New Roman" w:cs="Times New Roman"/>
          <w:sz w:val="28"/>
          <w:szCs w:val="28"/>
        </w:rPr>
        <w:t xml:space="preserve"> </w:t>
      </w:r>
      <w:r w:rsidRPr="00AC7C26">
        <w:rPr>
          <w:rFonts w:ascii="Times New Roman" w:hAnsi="Times New Roman" w:cs="Times New Roman"/>
          <w:sz w:val="28"/>
          <w:szCs w:val="28"/>
        </w:rPr>
        <w:t>(зам. по УВР)</w:t>
      </w:r>
    </w:p>
    <w:p w:rsidR="004413CB" w:rsidRPr="00AC7C26" w:rsidRDefault="004413CB" w:rsidP="00CB6A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Фаляхова Лена </w:t>
      </w:r>
      <w:proofErr w:type="spellStart"/>
      <w:r w:rsidRPr="00AC7C26">
        <w:rPr>
          <w:rFonts w:ascii="Times New Roman" w:hAnsi="Times New Roman" w:cs="Times New Roman"/>
          <w:sz w:val="28"/>
          <w:szCs w:val="28"/>
        </w:rPr>
        <w:t>Фарилевна</w:t>
      </w:r>
      <w:proofErr w:type="spellEnd"/>
      <w:r w:rsidRPr="00AC7C26">
        <w:rPr>
          <w:rFonts w:ascii="Times New Roman" w:hAnsi="Times New Roman" w:cs="Times New Roman"/>
          <w:sz w:val="28"/>
          <w:szCs w:val="28"/>
        </w:rPr>
        <w:t xml:space="preserve"> (зам. по УВР)</w:t>
      </w:r>
    </w:p>
    <w:p w:rsidR="004413CB" w:rsidRPr="00AC7C26" w:rsidRDefault="004413CB" w:rsidP="00CB6A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Хамитов Тагир Рашитович (зам. по научно-техническому направлению)</w:t>
      </w:r>
    </w:p>
    <w:p w:rsidR="004413CB" w:rsidRPr="00AC7C26" w:rsidRDefault="004413CB" w:rsidP="00CB6A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Хусаенова Аниса </w:t>
      </w:r>
      <w:proofErr w:type="spellStart"/>
      <w:r w:rsidRPr="00AC7C26">
        <w:rPr>
          <w:rFonts w:ascii="Times New Roman" w:hAnsi="Times New Roman" w:cs="Times New Roman"/>
          <w:sz w:val="28"/>
          <w:szCs w:val="28"/>
        </w:rPr>
        <w:t>Абдулловна</w:t>
      </w:r>
      <w:proofErr w:type="spellEnd"/>
      <w:r w:rsidRPr="00AC7C26">
        <w:rPr>
          <w:rFonts w:ascii="Times New Roman" w:hAnsi="Times New Roman" w:cs="Times New Roman"/>
          <w:sz w:val="28"/>
          <w:szCs w:val="28"/>
        </w:rPr>
        <w:t xml:space="preserve"> (зам. по национальному образованию)</w:t>
      </w:r>
    </w:p>
    <w:p w:rsidR="004413CB" w:rsidRPr="00AC7C26" w:rsidRDefault="004413CB" w:rsidP="00CB6A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7C26">
        <w:rPr>
          <w:rFonts w:ascii="Times New Roman" w:hAnsi="Times New Roman" w:cs="Times New Roman"/>
          <w:sz w:val="28"/>
          <w:szCs w:val="28"/>
        </w:rPr>
        <w:t>Мустакимова</w:t>
      </w:r>
      <w:proofErr w:type="spellEnd"/>
      <w:r w:rsidRPr="00AC7C26">
        <w:rPr>
          <w:rFonts w:ascii="Times New Roman" w:hAnsi="Times New Roman" w:cs="Times New Roman"/>
          <w:sz w:val="28"/>
          <w:szCs w:val="28"/>
        </w:rPr>
        <w:t xml:space="preserve"> Альбина Олеговна (зам по ВР)</w:t>
      </w:r>
    </w:p>
    <w:p w:rsidR="004413CB" w:rsidRPr="00AC7C26" w:rsidRDefault="004413CB" w:rsidP="00CB6A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>Мухитов Фанис Муфазалович (зам. по АХЧ)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Устав Муниципального бюджетного общеобразовательного учреждения </w:t>
      </w:r>
      <w:r w:rsidR="004413CB" w:rsidRPr="00AC7C26">
        <w:rPr>
          <w:rFonts w:ascii="Times New Roman" w:hAnsi="Times New Roman" w:cs="Times New Roman"/>
          <w:sz w:val="28"/>
          <w:szCs w:val="28"/>
        </w:rPr>
        <w:t>«Высокогорская средняя общеобразовательная школа №3 Высокогорского муниципального района РТ»</w:t>
      </w:r>
      <w:r w:rsidRPr="00AC7C26">
        <w:rPr>
          <w:rFonts w:ascii="Times New Roman" w:hAnsi="Times New Roman" w:cs="Times New Roman"/>
          <w:sz w:val="28"/>
          <w:szCs w:val="28"/>
        </w:rPr>
        <w:t xml:space="preserve">, утвержден </w:t>
      </w:r>
      <w:r w:rsidR="004413CB" w:rsidRPr="00AC7C26">
        <w:rPr>
          <w:rFonts w:ascii="Times New Roman" w:hAnsi="Times New Roman" w:cs="Times New Roman"/>
          <w:sz w:val="28"/>
          <w:szCs w:val="28"/>
        </w:rPr>
        <w:t xml:space="preserve">постановлением Исполнительного комитета Высокогорского муниципального района Республики Татарстан </w:t>
      </w:r>
    </w:p>
    <w:p w:rsidR="004413CB" w:rsidRPr="00AC7C26" w:rsidRDefault="004413CB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от 30.11.2018 года № 2605. 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Лицензия</w:t>
      </w:r>
      <w:r w:rsidR="004413CB" w:rsidRPr="00AC7C26">
        <w:rPr>
          <w:rFonts w:ascii="Times New Roman" w:hAnsi="Times New Roman" w:cs="Times New Roman"/>
          <w:sz w:val="28"/>
          <w:szCs w:val="28"/>
        </w:rPr>
        <w:t xml:space="preserve"> </w:t>
      </w:r>
      <w:r w:rsidRPr="00AC7C26">
        <w:rPr>
          <w:rFonts w:ascii="Times New Roman" w:hAnsi="Times New Roman" w:cs="Times New Roman"/>
          <w:sz w:val="28"/>
          <w:szCs w:val="28"/>
        </w:rPr>
        <w:t xml:space="preserve"> №</w:t>
      </w:r>
      <w:r w:rsidR="004413CB" w:rsidRPr="00AC7C26">
        <w:rPr>
          <w:rFonts w:ascii="Times New Roman" w:hAnsi="Times New Roman" w:cs="Times New Roman"/>
          <w:sz w:val="28"/>
          <w:szCs w:val="28"/>
        </w:rPr>
        <w:t>8154</w:t>
      </w:r>
      <w:r w:rsidRPr="00AC7C26">
        <w:rPr>
          <w:rFonts w:ascii="Times New Roman" w:hAnsi="Times New Roman" w:cs="Times New Roman"/>
          <w:sz w:val="28"/>
          <w:szCs w:val="28"/>
        </w:rPr>
        <w:t xml:space="preserve"> от </w:t>
      </w:r>
      <w:r w:rsidR="004413CB" w:rsidRPr="00AC7C26">
        <w:rPr>
          <w:rFonts w:ascii="Times New Roman" w:hAnsi="Times New Roman" w:cs="Times New Roman"/>
          <w:sz w:val="28"/>
          <w:szCs w:val="28"/>
        </w:rPr>
        <w:t>05 апреля 2016</w:t>
      </w:r>
      <w:r w:rsidRPr="00AC7C26">
        <w:rPr>
          <w:rFonts w:ascii="Times New Roman" w:hAnsi="Times New Roman" w:cs="Times New Roman"/>
          <w:sz w:val="28"/>
          <w:szCs w:val="28"/>
        </w:rPr>
        <w:t xml:space="preserve"> года, бессрочно.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Свидетельство о государственной̆ аккредитации №</w:t>
      </w:r>
      <w:r w:rsidR="004413CB" w:rsidRPr="00AC7C26">
        <w:rPr>
          <w:rFonts w:ascii="Times New Roman" w:hAnsi="Times New Roman" w:cs="Times New Roman"/>
          <w:sz w:val="28"/>
          <w:szCs w:val="28"/>
        </w:rPr>
        <w:t>3576 от 20 мая 2016</w:t>
      </w:r>
      <w:r w:rsidRPr="00AC7C26">
        <w:rPr>
          <w:rFonts w:ascii="Times New Roman" w:hAnsi="Times New Roman" w:cs="Times New Roman"/>
          <w:sz w:val="28"/>
          <w:szCs w:val="28"/>
        </w:rPr>
        <w:t xml:space="preserve"> года, срок действия до </w:t>
      </w:r>
      <w:r w:rsidR="004413CB" w:rsidRPr="00AC7C26">
        <w:rPr>
          <w:rFonts w:ascii="Times New Roman" w:hAnsi="Times New Roman" w:cs="Times New Roman"/>
          <w:sz w:val="28"/>
          <w:szCs w:val="28"/>
        </w:rPr>
        <w:t xml:space="preserve">20 мая </w:t>
      </w:r>
      <w:r w:rsidRPr="00AC7C26">
        <w:rPr>
          <w:rFonts w:ascii="Times New Roman" w:hAnsi="Times New Roman" w:cs="Times New Roman"/>
          <w:sz w:val="28"/>
          <w:szCs w:val="28"/>
        </w:rPr>
        <w:t xml:space="preserve"> 2028 года. </w:t>
      </w:r>
    </w:p>
    <w:p w:rsidR="004413CB" w:rsidRPr="00AC7C26" w:rsidRDefault="00C156D2" w:rsidP="0044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Учредитель: Исполнительный комитет </w:t>
      </w:r>
      <w:r w:rsidR="004413CB" w:rsidRPr="00AC7C26">
        <w:rPr>
          <w:rFonts w:ascii="Times New Roman" w:hAnsi="Times New Roman" w:cs="Times New Roman"/>
          <w:sz w:val="28"/>
          <w:szCs w:val="28"/>
        </w:rPr>
        <w:t>Высокогорского района</w:t>
      </w:r>
    </w:p>
    <w:p w:rsidR="004413CB" w:rsidRPr="00AC7C26" w:rsidRDefault="00C156D2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ПОКАЗАТЕЛИ ДЕЯТЕЛЬНОСТИ ОБЩЕОБРАЗОВАТЕЛЬНОЙ ОРГАНИЗАЦИИ, ПОДЛЕЖАЩЕЙ САМООБСЛЕДОВАНИЮ</w:t>
      </w:r>
    </w:p>
    <w:tbl>
      <w:tblPr>
        <w:tblStyle w:val="a3"/>
        <w:tblW w:w="0" w:type="auto"/>
        <w:tblLook w:val="04A0"/>
      </w:tblPr>
      <w:tblGrid>
        <w:gridCol w:w="959"/>
        <w:gridCol w:w="5103"/>
        <w:gridCol w:w="1169"/>
        <w:gridCol w:w="1170"/>
        <w:gridCol w:w="1170"/>
      </w:tblGrid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п/п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6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</w:p>
        </w:tc>
        <w:tc>
          <w:tcPr>
            <w:tcW w:w="1170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</w:tc>
        <w:tc>
          <w:tcPr>
            <w:tcW w:w="1170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16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302/59%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310/59%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319/56%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70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170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60,07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5% 11% 13,5%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1,6%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103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4413CB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</w:t>
            </w: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педагогических работников, в том числе: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69" w:type="dxa"/>
          </w:tcPr>
          <w:p w:rsidR="004413CB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0" w:type="dxa"/>
          </w:tcPr>
          <w:p w:rsidR="004413CB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0" w:type="dxa"/>
          </w:tcPr>
          <w:p w:rsidR="004413CB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413CB" w:rsidRPr="00AC7C26" w:rsidTr="004413CB">
        <w:tc>
          <w:tcPr>
            <w:tcW w:w="959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103" w:type="dxa"/>
          </w:tcPr>
          <w:p w:rsidR="004413CB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69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4413CB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103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69" w:type="dxa"/>
          </w:tcPr>
          <w:p w:rsidR="00921AD8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921AD8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921AD8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103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69" w:type="dxa"/>
          </w:tcPr>
          <w:p w:rsidR="00921AD8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:rsidR="00921AD8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921AD8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103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административнохозяйственных работников</w:t>
            </w:r>
          </w:p>
        </w:tc>
        <w:tc>
          <w:tcPr>
            <w:tcW w:w="1169" w:type="dxa"/>
          </w:tcPr>
          <w:p w:rsidR="00921AD8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:rsidR="00921AD8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921AD8" w:rsidRPr="00AC7C26" w:rsidRDefault="00AC7C26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16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69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1170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1170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</w:tcPr>
          <w:p w:rsidR="00921AD8" w:rsidRPr="00AC7C26" w:rsidRDefault="00921AD8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69" w:type="dxa"/>
          </w:tcPr>
          <w:p w:rsidR="00921AD8" w:rsidRPr="00AC7C26" w:rsidRDefault="00AC795A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18,01</w:t>
            </w:r>
          </w:p>
        </w:tc>
        <w:tc>
          <w:tcPr>
            <w:tcW w:w="1170" w:type="dxa"/>
          </w:tcPr>
          <w:p w:rsidR="00921AD8" w:rsidRPr="00AC7C26" w:rsidRDefault="00AC795A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16,83</w:t>
            </w:r>
          </w:p>
        </w:tc>
        <w:tc>
          <w:tcPr>
            <w:tcW w:w="1170" w:type="dxa"/>
          </w:tcPr>
          <w:p w:rsidR="00921AD8" w:rsidRPr="00AC7C26" w:rsidRDefault="00AC795A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3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69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70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70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3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169" w:type="dxa"/>
          </w:tcPr>
          <w:p w:rsidR="00921AD8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70" w:type="dxa"/>
          </w:tcPr>
          <w:p w:rsidR="00921AD8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70" w:type="dxa"/>
          </w:tcPr>
          <w:p w:rsidR="00921AD8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103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</w:t>
            </w: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переносных компьютеров</w:t>
            </w:r>
          </w:p>
        </w:tc>
        <w:tc>
          <w:tcPr>
            <w:tcW w:w="1169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0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AD8" w:rsidRPr="00AC7C26" w:rsidTr="004413CB">
        <w:tc>
          <w:tcPr>
            <w:tcW w:w="959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5103" w:type="dxa"/>
          </w:tcPr>
          <w:p w:rsidR="00921AD8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169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921AD8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2F9" w:rsidRPr="00AC7C26" w:rsidTr="004413CB">
        <w:tc>
          <w:tcPr>
            <w:tcW w:w="959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10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169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02F9" w:rsidRPr="00AC7C26" w:rsidTr="004413CB">
        <w:tc>
          <w:tcPr>
            <w:tcW w:w="959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10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69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2F9" w:rsidRPr="00AC7C26" w:rsidTr="004413CB">
        <w:tc>
          <w:tcPr>
            <w:tcW w:w="959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10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169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02F9" w:rsidRPr="00AC7C26" w:rsidTr="004413CB">
        <w:tc>
          <w:tcPr>
            <w:tcW w:w="959" w:type="dxa"/>
          </w:tcPr>
          <w:p w:rsidR="00C302F9" w:rsidRPr="00AC7C26" w:rsidRDefault="00C302F9" w:rsidP="00C30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69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0" w:type="dxa"/>
          </w:tcPr>
          <w:p w:rsidR="00C302F9" w:rsidRPr="00AC7C26" w:rsidRDefault="002D1943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02F9" w:rsidRPr="00AC7C26" w:rsidTr="004413CB">
        <w:tc>
          <w:tcPr>
            <w:tcW w:w="959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10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69" w:type="dxa"/>
          </w:tcPr>
          <w:p w:rsidR="00C302F9" w:rsidRPr="00AC7C26" w:rsidRDefault="004A06CF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70" w:type="dxa"/>
          </w:tcPr>
          <w:p w:rsidR="00C302F9" w:rsidRPr="00AC7C26" w:rsidRDefault="004A06CF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70" w:type="dxa"/>
          </w:tcPr>
          <w:p w:rsidR="00C302F9" w:rsidRPr="00AC7C26" w:rsidRDefault="004A06CF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4413CB" w:rsidRPr="00AC7C26" w:rsidRDefault="004413CB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B81" w:rsidRPr="00AC7C26" w:rsidRDefault="00020B81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2F9" w:rsidRPr="00AC7C26" w:rsidRDefault="00C302F9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КОЛИЧЕСТВЕННЫЙ СОСТАВ ОБУЧАЮЩИХСЯ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9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239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2393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278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294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325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245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274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285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45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45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573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613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655</w:t>
            </w:r>
          </w:p>
        </w:tc>
      </w:tr>
    </w:tbl>
    <w:p w:rsidR="00C302F9" w:rsidRPr="00AC7C26" w:rsidRDefault="00C302F9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20B81" w:rsidRPr="00AC7C26" w:rsidRDefault="00020B81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302F9" w:rsidRPr="00AC7C26" w:rsidRDefault="00C302F9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КОЛИЧЕСТВО КЛАССОВ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93" w:type="dxa"/>
          </w:tcPr>
          <w:p w:rsidR="00C302F9" w:rsidRPr="00AC7C26" w:rsidRDefault="00074E2E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2393" w:type="dxa"/>
          </w:tcPr>
          <w:p w:rsidR="00C302F9" w:rsidRPr="00AC7C26" w:rsidRDefault="00074E2E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2393" w:type="dxa"/>
          </w:tcPr>
          <w:p w:rsidR="00C302F9" w:rsidRPr="00AC7C26" w:rsidRDefault="00074E2E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</w:p>
        </w:tc>
        <w:tc>
          <w:tcPr>
            <w:tcW w:w="2393" w:type="dxa"/>
          </w:tcPr>
          <w:p w:rsidR="00C302F9" w:rsidRPr="00AC7C26" w:rsidRDefault="000836C0" w:rsidP="000836C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C302F9" w:rsidRPr="00AC7C26" w:rsidTr="00C302F9">
        <w:tc>
          <w:tcPr>
            <w:tcW w:w="2392" w:type="dxa"/>
          </w:tcPr>
          <w:p w:rsidR="00C302F9" w:rsidRPr="00AC7C26" w:rsidRDefault="00C302F9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</w:p>
        </w:tc>
        <w:tc>
          <w:tcPr>
            <w:tcW w:w="2393" w:type="dxa"/>
          </w:tcPr>
          <w:p w:rsidR="00C302F9" w:rsidRPr="00AC7C26" w:rsidRDefault="000836C0" w:rsidP="004413C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</w:p>
        </w:tc>
      </w:tr>
    </w:tbl>
    <w:p w:rsidR="00C302F9" w:rsidRPr="00AC7C26" w:rsidRDefault="00C302F9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20B81" w:rsidRPr="00AC7C26" w:rsidRDefault="00020B81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74E2E" w:rsidRPr="00AC7C26" w:rsidRDefault="00074E2E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НАПРАВЛЕНИЯ ОБУЧЕНИЯ (ФГОС СОО)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74E2E" w:rsidRPr="00AC7C26" w:rsidTr="009D1AE9">
        <w:tc>
          <w:tcPr>
            <w:tcW w:w="3190" w:type="dxa"/>
            <w:vMerge w:val="restart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81" w:type="dxa"/>
            <w:gridSpan w:val="2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</w:tr>
      <w:tr w:rsidR="00074E2E" w:rsidRPr="00AC7C26" w:rsidTr="009D1AE9">
        <w:tc>
          <w:tcPr>
            <w:tcW w:w="3190" w:type="dxa"/>
            <w:vMerge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3191" w:type="dxa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074E2E" w:rsidRPr="00AC7C26" w:rsidTr="009D1AE9">
        <w:tc>
          <w:tcPr>
            <w:tcW w:w="3190" w:type="dxa"/>
          </w:tcPr>
          <w:p w:rsidR="00074E2E" w:rsidRPr="00AC7C26" w:rsidRDefault="007577AB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Естественно-математическое </w:t>
            </w:r>
          </w:p>
        </w:tc>
        <w:tc>
          <w:tcPr>
            <w:tcW w:w="3190" w:type="dxa"/>
          </w:tcPr>
          <w:p w:rsidR="00074E2E" w:rsidRPr="00AC7C26" w:rsidRDefault="000836C0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191" w:type="dxa"/>
          </w:tcPr>
          <w:p w:rsidR="00074E2E" w:rsidRPr="00AC7C26" w:rsidRDefault="000836C0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</w:p>
        </w:tc>
      </w:tr>
      <w:tr w:rsidR="00074E2E" w:rsidRPr="00AC7C26" w:rsidTr="009D1AE9">
        <w:tc>
          <w:tcPr>
            <w:tcW w:w="3190" w:type="dxa"/>
          </w:tcPr>
          <w:p w:rsidR="00074E2E" w:rsidRPr="00AC7C26" w:rsidRDefault="007577AB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Универсальное </w:t>
            </w:r>
          </w:p>
        </w:tc>
        <w:tc>
          <w:tcPr>
            <w:tcW w:w="3190" w:type="dxa"/>
          </w:tcPr>
          <w:p w:rsidR="00074E2E" w:rsidRPr="00AC7C26" w:rsidRDefault="000836C0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191" w:type="dxa"/>
          </w:tcPr>
          <w:p w:rsidR="00074E2E" w:rsidRPr="00AC7C26" w:rsidRDefault="000836C0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</w:p>
        </w:tc>
      </w:tr>
      <w:tr w:rsidR="00074E2E" w:rsidRPr="00AC7C26" w:rsidTr="009D1AE9">
        <w:tc>
          <w:tcPr>
            <w:tcW w:w="3190" w:type="dxa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1" w:type="dxa"/>
          </w:tcPr>
          <w:p w:rsidR="00074E2E" w:rsidRPr="00AC7C26" w:rsidRDefault="00074E2E" w:rsidP="009D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074E2E" w:rsidRPr="00AC7C26" w:rsidRDefault="00074E2E" w:rsidP="004413C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577AB" w:rsidRDefault="007577AB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77AB" w:rsidRDefault="007577AB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77AB" w:rsidRDefault="007577AB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77AB" w:rsidRDefault="007577AB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77AB" w:rsidRDefault="007577AB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4E2E" w:rsidRPr="00AC7C26" w:rsidRDefault="00074E2E" w:rsidP="0044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>КАДРОВЫЙ СОСТАВ ШКОЛЫ</w:t>
      </w:r>
    </w:p>
    <w:p w:rsidR="00074E2E" w:rsidRPr="00AC7C26" w:rsidRDefault="00074E2E" w:rsidP="00074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       Успешное функционирование и развитие школы обеспечивает квалифицированный педагогический коллектив. Качество образования, его эффективность определяется профессиональными характеристиками педагогов, их квалификацией, способностью к восприятию новов</w:t>
      </w:r>
      <w:r w:rsidR="0088575C">
        <w:rPr>
          <w:rFonts w:ascii="Times New Roman" w:hAnsi="Times New Roman" w:cs="Times New Roman"/>
          <w:sz w:val="28"/>
          <w:szCs w:val="28"/>
        </w:rPr>
        <w:t>ведений</w:t>
      </w:r>
      <w:proofErr w:type="gramStart"/>
      <w:r w:rsidR="008857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575C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AC7C26">
        <w:rPr>
          <w:rFonts w:ascii="Times New Roman" w:hAnsi="Times New Roman" w:cs="Times New Roman"/>
          <w:sz w:val="28"/>
          <w:szCs w:val="28"/>
        </w:rPr>
        <w:t xml:space="preserve"> укомплектована высококвалифицированными педагогическими кадрами. На период самообследования в школе работает – </w:t>
      </w:r>
      <w:r w:rsidR="00CB6A1B" w:rsidRPr="0088575C">
        <w:rPr>
          <w:rFonts w:ascii="Times New Roman" w:hAnsi="Times New Roman" w:cs="Times New Roman"/>
          <w:sz w:val="28"/>
          <w:szCs w:val="28"/>
        </w:rPr>
        <w:t>54</w:t>
      </w:r>
      <w:r w:rsidRPr="00AC7C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7C26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Pr="00AC7C26">
        <w:rPr>
          <w:rFonts w:ascii="Times New Roman" w:hAnsi="Times New Roman" w:cs="Times New Roman"/>
          <w:sz w:val="28"/>
          <w:szCs w:val="28"/>
        </w:rPr>
        <w:t xml:space="preserve"> работника (таб.1)</w:t>
      </w:r>
    </w:p>
    <w:p w:rsidR="00074E2E" w:rsidRPr="00AC7C26" w:rsidRDefault="00074E2E" w:rsidP="00074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C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Pr="00AC7C26">
        <w:rPr>
          <w:rFonts w:ascii="Times New Roman" w:hAnsi="Times New Roman" w:cs="Times New Roman"/>
          <w:sz w:val="28"/>
          <w:szCs w:val="28"/>
        </w:rPr>
        <w:t>таблица1</w:t>
      </w:r>
    </w:p>
    <w:p w:rsidR="00074E2E" w:rsidRPr="00AC7C26" w:rsidRDefault="00074E2E" w:rsidP="00074E2E">
      <w:pPr>
        <w:spacing w:after="0"/>
        <w:jc w:val="center"/>
        <w:rPr>
          <w:rFonts w:ascii="Times New Roman" w:hAnsi="Times New Roman" w:cs="Times New Roman"/>
          <w:b/>
        </w:rPr>
      </w:pPr>
      <w:r w:rsidRPr="00AC7C26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КАДРОВЫЙ СОСТАВ </w:t>
      </w:r>
      <w:r w:rsidR="00020B81" w:rsidRPr="00AC7C26">
        <w:rPr>
          <w:rFonts w:ascii="Times New Roman" w:hAnsi="Times New Roman" w:cs="Times New Roman"/>
          <w:b/>
          <w:sz w:val="28"/>
          <w:szCs w:val="28"/>
          <w:u w:val="single"/>
        </w:rPr>
        <w:t>ШКОЛЫ</w:t>
      </w:r>
    </w:p>
    <w:tbl>
      <w:tblPr>
        <w:tblStyle w:val="a3"/>
        <w:tblW w:w="0" w:type="auto"/>
        <w:tblLook w:val="04A0"/>
      </w:tblPr>
      <w:tblGrid>
        <w:gridCol w:w="1024"/>
        <w:gridCol w:w="1336"/>
        <w:gridCol w:w="1045"/>
        <w:gridCol w:w="1051"/>
        <w:gridCol w:w="1057"/>
        <w:gridCol w:w="1008"/>
        <w:gridCol w:w="1008"/>
        <w:gridCol w:w="1008"/>
        <w:gridCol w:w="1034"/>
      </w:tblGrid>
      <w:tr w:rsidR="00074E2E" w:rsidRPr="00AC7C26" w:rsidTr="00A96A6E">
        <w:tc>
          <w:tcPr>
            <w:tcW w:w="1063" w:type="dxa"/>
            <w:vMerge w:val="restart"/>
          </w:tcPr>
          <w:p w:rsidR="00074E2E" w:rsidRPr="00AC7C26" w:rsidRDefault="00074E2E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3" w:type="dxa"/>
            <w:vMerge w:val="restart"/>
          </w:tcPr>
          <w:p w:rsidR="00074E2E" w:rsidRPr="00AC7C26" w:rsidRDefault="00074E2E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Общая числ. пед.работн иков</w:t>
            </w:r>
          </w:p>
        </w:tc>
        <w:tc>
          <w:tcPr>
            <w:tcW w:w="2126" w:type="dxa"/>
            <w:gridSpan w:val="2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имеющие</w:t>
            </w:r>
          </w:p>
        </w:tc>
        <w:tc>
          <w:tcPr>
            <w:tcW w:w="1063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имеют ученую степень</w:t>
            </w:r>
          </w:p>
        </w:tc>
        <w:tc>
          <w:tcPr>
            <w:tcW w:w="4256" w:type="dxa"/>
            <w:gridSpan w:val="4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</w:t>
            </w:r>
          </w:p>
        </w:tc>
      </w:tr>
      <w:tr w:rsidR="00074E2E" w:rsidRPr="00AC7C26" w:rsidTr="00074E2E">
        <w:tc>
          <w:tcPr>
            <w:tcW w:w="1063" w:type="dxa"/>
            <w:vMerge/>
          </w:tcPr>
          <w:p w:rsidR="00074E2E" w:rsidRPr="00AC7C26" w:rsidRDefault="00074E2E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63" w:type="dxa"/>
            <w:vMerge/>
          </w:tcPr>
          <w:p w:rsidR="00074E2E" w:rsidRPr="00AC7C26" w:rsidRDefault="00074E2E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63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063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063" w:type="dxa"/>
          </w:tcPr>
          <w:p w:rsidR="00074E2E" w:rsidRPr="00AC7C26" w:rsidRDefault="00074E2E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64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064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064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10-20 лет</w:t>
            </w:r>
          </w:p>
        </w:tc>
        <w:tc>
          <w:tcPr>
            <w:tcW w:w="1064" w:type="dxa"/>
          </w:tcPr>
          <w:p w:rsidR="00074E2E" w:rsidRPr="00AC7C26" w:rsidRDefault="00BB0B86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</w:tr>
      <w:tr w:rsidR="00074E2E" w:rsidRPr="00AC7C26" w:rsidTr="00074E2E">
        <w:tc>
          <w:tcPr>
            <w:tcW w:w="1063" w:type="dxa"/>
          </w:tcPr>
          <w:p w:rsidR="00074E2E" w:rsidRPr="00AC7C26" w:rsidRDefault="00020B81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CB6A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</w:t>
            </w:r>
          </w:p>
        </w:tc>
      </w:tr>
      <w:tr w:rsidR="00074E2E" w:rsidRPr="00AC7C26" w:rsidTr="00074E2E">
        <w:tc>
          <w:tcPr>
            <w:tcW w:w="1063" w:type="dxa"/>
          </w:tcPr>
          <w:p w:rsidR="00074E2E" w:rsidRPr="00AC7C26" w:rsidRDefault="00020B81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54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41</w:t>
            </w:r>
          </w:p>
        </w:tc>
      </w:tr>
      <w:tr w:rsidR="00074E2E" w:rsidRPr="00AC7C26" w:rsidTr="00074E2E">
        <w:tc>
          <w:tcPr>
            <w:tcW w:w="1063" w:type="dxa"/>
          </w:tcPr>
          <w:p w:rsidR="00074E2E" w:rsidRPr="00AC7C26" w:rsidRDefault="00020B81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54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63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1064" w:type="dxa"/>
          </w:tcPr>
          <w:p w:rsidR="00074E2E" w:rsidRPr="00AC7C26" w:rsidRDefault="000836C0" w:rsidP="00074E2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</w:t>
            </w:r>
          </w:p>
        </w:tc>
      </w:tr>
    </w:tbl>
    <w:p w:rsidR="00074E2E" w:rsidRPr="00AC7C26" w:rsidRDefault="00074E2E" w:rsidP="00074E2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B0B86" w:rsidRPr="00AC7C26" w:rsidRDefault="00BB0B86" w:rsidP="00BB0B8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7C26">
        <w:rPr>
          <w:rFonts w:ascii="Times New Roman" w:hAnsi="Times New Roman" w:cs="Times New Roman"/>
          <w:sz w:val="28"/>
          <w:szCs w:val="28"/>
        </w:rPr>
        <w:t xml:space="preserve">        В целях повышения качества образовательной деятельности в школе проводиться целенаправленная кадровая политика, основная цель которой- обеспечение оптимального баланса процессов обновления и сохранения численного и качественного состава кадров в его развитии, в соответствии с потребностями школы и требованиями действующего законодательства. Основные принципы кадровой политики направлены: на сохранение, укрепление и развитие кадрового потенциала; создание квалифицированного коллектива, способного работать в современных условиях; повышения уровня квалификации персонала. Кадровый потенциал является наиболее важным ресурсом, позволяющим обеспечивать качество образования. </w:t>
      </w:r>
      <w:r w:rsidRPr="0088575C">
        <w:rPr>
          <w:rFonts w:ascii="Times New Roman" w:hAnsi="Times New Roman" w:cs="Times New Roman"/>
          <w:sz w:val="28"/>
          <w:szCs w:val="28"/>
        </w:rPr>
        <w:t>100 %</w:t>
      </w:r>
      <w:r w:rsidRPr="00AC7C26">
        <w:rPr>
          <w:rFonts w:ascii="Times New Roman" w:hAnsi="Times New Roman" w:cs="Times New Roman"/>
          <w:sz w:val="28"/>
          <w:szCs w:val="28"/>
        </w:rPr>
        <w:t xml:space="preserve"> педагогов и администрация школы прошли курсы повышения квалификации и профессиональную переподготовку по современному содержанию образования (в том числе ФГОС для детей ОВЗ) и инновационным технологиям.</w:t>
      </w:r>
    </w:p>
    <w:p w:rsidR="00AC7C26" w:rsidRPr="00AC7C26" w:rsidRDefault="00AC7C2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AC7C26" w:rsidRPr="00AC7C26" w:rsidSect="0080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56D2"/>
    <w:rsid w:val="00020B81"/>
    <w:rsid w:val="0004099C"/>
    <w:rsid w:val="00074E2E"/>
    <w:rsid w:val="000836C0"/>
    <w:rsid w:val="002D1943"/>
    <w:rsid w:val="004413CB"/>
    <w:rsid w:val="004A06CF"/>
    <w:rsid w:val="0075330F"/>
    <w:rsid w:val="007577AB"/>
    <w:rsid w:val="008059B7"/>
    <w:rsid w:val="00811062"/>
    <w:rsid w:val="0088575C"/>
    <w:rsid w:val="00921AD8"/>
    <w:rsid w:val="009E158B"/>
    <w:rsid w:val="00A75ED8"/>
    <w:rsid w:val="00AC795A"/>
    <w:rsid w:val="00AC7C26"/>
    <w:rsid w:val="00BB0B86"/>
    <w:rsid w:val="00C156D2"/>
    <w:rsid w:val="00C302F9"/>
    <w:rsid w:val="00C45111"/>
    <w:rsid w:val="00CB6A1B"/>
    <w:rsid w:val="00D1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3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2</cp:revision>
  <cp:lastPrinted>2022-02-22T07:34:00Z</cp:lastPrinted>
  <dcterms:created xsi:type="dcterms:W3CDTF">2022-02-24T10:20:00Z</dcterms:created>
  <dcterms:modified xsi:type="dcterms:W3CDTF">2022-02-24T10:20:00Z</dcterms:modified>
</cp:coreProperties>
</file>